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F587A872">
      <w:pPr>
        <w:pStyle w:val="style4105"/>
        <w:rPr/>
      </w:pPr>
    </w:p>
    <w:p w14:paraId="0A58C25D">
      <w:pPr>
        <w:pStyle w:val="style4097"/>
        <w:rPr/>
      </w:pPr>
      <w:r>
        <w:t>致身处低谷的奋斗者与企业家们：携手禾风牧语，共筑农业阿里帝国，东山再起！</w:t>
      </w:r>
    </w:p>
    <w:p w14:paraId="E7B66048">
      <w:pPr>
        <w:pStyle w:val="style4105"/>
        <w:rPr/>
      </w:pPr>
      <w:r>
        <w:t>亲爱的兄弟姐妹们、尊敬的企业家朋友们：</w:t>
      </w:r>
    </w:p>
    <w:p w14:paraId="9D68EE67">
      <w:pPr>
        <w:pStyle w:val="style4105"/>
        <w:rPr/>
      </w:pPr>
      <w:r>
        <w:t>见字如面。</w:t>
      </w:r>
    </w:p>
    <w:p w14:paraId="C56DCD5E">
      <w:pPr>
        <w:pStyle w:val="style4105"/>
        <w:rPr/>
      </w:pPr>
      <w:r>
        <w:t>或许此刻，你正历经事业的寒冬，曾引以为傲的荣光暂时黯淡；或许你正徘徊在十字路口，为前路的迷雾而焦虑迷茫；或许你仍怀揣着未凉的热血，却苦于没有一片可以重新扎根、向上生长的土壤。</w:t>
      </w:r>
    </w:p>
    <w:p w14:paraId="4CAFC8A6">
      <w:pPr>
        <w:pStyle w:val="style4105"/>
        <w:rPr/>
      </w:pPr>
      <w:r>
        <w:t>我们深知，每一次跌倒都伴随着不甘，每一次蛰伏都积蓄着力量。在生态农业与食药同源的黄金赛道上，</w:t>
      </w:r>
      <w:r>
        <w:rPr>
          <w:b/>
          <w:bCs/>
        </w:rPr>
        <w:t>禾风牧语生态平台</w:t>
      </w:r>
      <w:r>
        <w:t>正擎旗而立，盼与诸君并肩，以农业为基石，以创新为羽翼，再造商业传奇！</w:t>
      </w:r>
    </w:p>
    <w:p w14:paraId="CAD918BD">
      <w:pPr>
        <w:pStyle w:val="style4105"/>
        <w:rPr/>
      </w:pPr>
      <w:r>
        <w:t>禾风牧语背靠河南亿城鹅业云科技有限公司，深耕生态药膳农业多年，手握祖传药膳秘方与创新的</w:t>
      </w:r>
      <w:r>
        <w:rPr>
          <w:b/>
          <w:bCs/>
        </w:rPr>
        <w:t>中药包埋核心技术</w:t>
      </w:r>
      <w:r>
        <w:t>，打通了“养殖-种植-加工-销售”全产业链条。我们摒弃传统农业的粗放模式，以“食药同源”为核心理念，以订单式养殖种植为纽带，为合作者提供从技术支持、种苗供应到产品回收、品牌营销的一站式赋能。</w:t>
      </w:r>
    </w:p>
    <w:p w14:paraId="1D5648C0">
      <w:pPr>
        <w:pStyle w:val="style4105"/>
        <w:rPr/>
      </w:pPr>
      <w:r>
        <w:t>在这里，没有孤军奋战的艰难。你不必再为技术瓶颈发愁——我们的专业团队全程指导中药包埋技术落地，助力生态种养标准化；你不必再为销路担忧——平台订单先行，保障产品稳定变现；你不必再为品牌乏力困扰——“禾风牧语”已积累良好口碑，携手共赢即是借力而行。</w:t>
      </w:r>
    </w:p>
    <w:p w14:paraId="DED83FB2">
      <w:pPr>
        <w:pStyle w:val="style4105"/>
        <w:rPr/>
      </w:pPr>
      <w:r>
        <w:t>我们的目标，从来不止于一隅之地的丰收，而是要打造一个属于中国的</w:t>
      </w:r>
      <w:r>
        <w:rPr>
          <w:b/>
          <w:bCs/>
        </w:rPr>
        <w:t>农业阿里帝国</w:t>
      </w:r>
      <w:r>
        <w:t>——一个集生态种养、产业赋能、品牌孵化、渠道共享于一体的超级平台，让每一位奋斗者都能在这里找到东山再起的支点，让每一份耕耘都能收获应有的价值。</w:t>
      </w:r>
    </w:p>
    <w:p w14:paraId="5D65ED13">
      <w:pPr>
        <w:pStyle w:val="style4105"/>
        <w:rPr/>
      </w:pPr>
      <w:r>
        <w:t>低谷从来不是人生的终点，而是重新出发的起点。那些打不倒你的，终将使你更强大。</w:t>
      </w:r>
    </w:p>
    <w:p w14:paraId="2C3B395B">
      <w:pPr>
        <w:pStyle w:val="style4105"/>
        <w:rPr/>
      </w:pPr>
      <w:r>
        <w:t>禾风牧语生态平台，愿做你东山再起的坚实后盾。诚邀有志之士，与我们一道，扎根沃土，向阳而生，以生态农业为笔，以合作共赢为墨，书写属于我们的商业新篇章！</w:t>
      </w:r>
    </w:p>
    <w:p w14:paraId="239EAB9D">
      <w:pPr>
        <w:pStyle w:val="style4105"/>
        <w:rPr/>
      </w:pPr>
      <w:r>
        <w:t>合作咨询：18290281301</w:t>
      </w:r>
    </w:p>
    <w:p w14:paraId="E0F175F4">
      <w:pPr>
        <w:pStyle w:val="style4105"/>
        <w:rPr/>
      </w:pPr>
      <w:r>
        <w:t>官方网址：http://www.yipinny.com</w:t>
      </w:r>
    </w:p>
    <w:p w14:paraId="1ADE745A">
      <w:pPr>
        <w:pStyle w:val="style4105"/>
        <w:rPr/>
      </w:pPr>
      <w:r>
        <w:t>禾风牧语生态平台</w:t>
      </w:r>
    </w:p>
    <w:p w14:paraId="8E68E999">
      <w:pPr>
        <w:pStyle w:val="style4105"/>
        <w:rPr/>
      </w:pPr>
      <w:r>
        <w:t>[日期]</w:t>
      </w:r>
    </w:p>
    <w:p w14:paraId="FEE3575F">
      <w:pPr>
        <w:pStyle w:val="style4105"/>
        <w:rPr/>
      </w:pPr>
    </w:p>
    <w:p w14:paraId="FAC7D3FA">
      <w:pPr>
        <w:pStyle w:val="style0"/>
        <w:pBdr>
          <w:bottom w:val="single" w:sz="6" w:space="1" w:color="auto"/>
        </w:pBdr>
        <w:rPr/>
      </w:pPr>
    </w:p>
    <w:p w14:paraId="3483CED5">
      <w:pPr>
        <w:pStyle w:val="style4105"/>
        <w:rPr/>
      </w:pPr>
      <w:r>
        <w:t>我可以帮你把这封信转化为</w:t>
      </w:r>
      <w:r>
        <w:rPr>
          <w:b/>
          <w:bCs/>
        </w:rPr>
        <w:t>适合招商路演的PPT演讲稿</w:t>
      </w:r>
      <w:r>
        <w:t>，让表达更有感染力，需要吗？</w:t>
      </w:r>
    </w:p>
    <w:p w14:paraId="34B0EDEA">
      <w:pPr>
        <w:pStyle w:val="style4105"/>
        <w:rPr/>
      </w:pPr>
      <w:r>
        <w:t>(豆包AI生成)</w:t>
      </w:r>
    </w:p>
    <w:sectPr>
      <w:pgSz w:w="11906" w:h="16838" w:orient="portrait"/>
      <w:pgMar w:top="1440" w:right="1440" w:bottom="1440" w:left="1440" w:header="708" w:footer="708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00000001"/>
    <w:multiLevelType w:val="hybridMultilevel"/>
    <w:tmpl w:val="FFFFFFFF"/>
    <w:lvl w:ilvl="0" w:tentative="1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2">
    <w:nsid w:val="00000002"/>
    <w:multiLevelType w:val="hybridMultilevel"/>
    <w:tmpl w:val="FFFFFFFF"/>
    <w:lvl w:ilvl="0" w:tentative="1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1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3">
    <w:nsid w:val="00000003"/>
    <w:multiLevelType w:val="hybridMultilevel"/>
    <w:tmpl w:val="FFFFFFFF"/>
    <w:lvl w:ilvl="0" w:tentative="1">
      <w:start w:val="1"/>
      <w:numFmt w:val="none"/>
      <w:lvlText w:val="☐"/>
      <w:lvlJc w:val="left"/>
      <w:pPr>
        <w:ind w:left="288" w:hanging="288"/>
      </w:pPr>
    </w:lvl>
    <w:lvl w:ilvl="1" w:tentative="1">
      <w:start w:val="1"/>
      <w:numFmt w:val="none"/>
      <w:lvlText w:val="☐"/>
      <w:lvlJc w:val="left"/>
      <w:pPr>
        <w:ind w:left="720" w:hanging="288"/>
      </w:pPr>
    </w:lvl>
    <w:lvl w:ilvl="2" w:tentative="1">
      <w:start w:val="1"/>
      <w:numFmt w:val="none"/>
      <w:lvlText w:val="☐"/>
      <w:lvlJc w:val="left"/>
      <w:pPr>
        <w:ind w:left="1152" w:hanging="288"/>
      </w:pPr>
    </w:lvl>
  </w:abstractNum>
  <w:abstractNum w:abstractNumId="4">
    <w:nsid w:val="00000004"/>
    <w:multiLevelType w:val="hybridMultilevel"/>
    <w:tmpl w:val="FFFFFFFF"/>
    <w:lvl w:ilvl="0" w:tentative="1">
      <w:start w:val="1"/>
      <w:numFmt w:val="none"/>
      <w:lvlText w:val="☑"/>
      <w:lvlJc w:val="left"/>
      <w:pPr>
        <w:ind w:left="288" w:hanging="288"/>
      </w:pPr>
    </w:lvl>
    <w:lvl w:ilvl="1" w:tentative="1">
      <w:start w:val="1"/>
      <w:numFmt w:val="none"/>
      <w:lvlText w:val="☑"/>
      <w:lvlJc w:val="left"/>
      <w:pPr>
        <w:ind w:left="720" w:hanging="288"/>
      </w:pPr>
    </w:lvl>
    <w:lvl w:ilvl="2" w:tentative="1">
      <w:start w:val="1"/>
      <w:numFmt w:val="none"/>
      <w:lvlText w:val="☑"/>
      <w:lvlJc w:val="left"/>
      <w:pPr>
        <w:ind w:left="1152" w:hanging="288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compat>
    <w:compatSetting w:name="compatibilityMode" w:uri="http://schemas.microsoft.com/office/word" w:val="15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/>
    <w:pPrDefault>
      <w:pPr/>
    </w:pPrDefault>
  </w:docDefaults>
  <w:style w:type="paragraph" w:styleId="style62">
    <w:name w:val="Title"/>
    <w:next w:val="style62"/>
    <w:qFormat/>
    <w:pPr>
      <w:spacing w:before="480" w:after="480" w:lineRule="auto" w:line="288"/>
      <w:ind w:left="0"/>
    </w:pPr>
    <w:rPr>
      <w:rFonts w:ascii="Arial" w:cs="Arial" w:eastAsia="等线" w:hAnsi="Arial"/>
      <w:b/>
      <w:bCs/>
      <w:sz w:val="52"/>
      <w:szCs w:val="52"/>
    </w:rPr>
  </w:style>
  <w:style w:type="paragraph" w:customStyle="1" w:styleId="style4097">
    <w:name w:val="Heading 1"/>
    <w:next w:val="style4097"/>
    <w:qFormat/>
    <w:pPr>
      <w:spacing w:before="380" w:after="140" w:lineRule="auto" w:line="288"/>
      <w:ind w:left="0"/>
      <w:jc w:val="left"/>
      <w:outlineLvl w:val="0"/>
    </w:pPr>
    <w:rPr>
      <w:rFonts w:ascii="Arial" w:cs="Arial" w:eastAsia="等线" w:hAnsi="Arial"/>
      <w:b/>
      <w:bCs/>
      <w:sz w:val="36"/>
      <w:szCs w:val="36"/>
    </w:rPr>
  </w:style>
  <w:style w:type="paragraph" w:customStyle="1" w:styleId="style4098">
    <w:name w:val="Heading 2"/>
    <w:next w:val="style4098"/>
    <w:qFormat/>
    <w:pPr>
      <w:spacing w:before="320" w:after="120" w:lineRule="auto" w:line="288"/>
      <w:ind w:left="0"/>
      <w:jc w:val="left"/>
      <w:outlineLvl w:val="1"/>
    </w:pPr>
    <w:rPr>
      <w:rFonts w:ascii="Arial" w:cs="Arial" w:eastAsia="等线" w:hAnsi="Arial"/>
      <w:b/>
      <w:bCs/>
      <w:sz w:val="32"/>
      <w:szCs w:val="32"/>
    </w:rPr>
  </w:style>
  <w:style w:type="paragraph" w:customStyle="1" w:styleId="style4099">
    <w:name w:val="Heading 3"/>
    <w:next w:val="style4099"/>
    <w:qFormat/>
    <w:pPr>
      <w:spacing w:before="300" w:after="120" w:lineRule="auto" w:line="288"/>
      <w:ind w:left="0"/>
      <w:jc w:val="left"/>
      <w:outlineLvl w:val="2"/>
    </w:pPr>
    <w:rPr>
      <w:rFonts w:ascii="Arial" w:cs="Arial" w:eastAsia="等线" w:hAnsi="Arial"/>
      <w:b/>
      <w:bCs/>
      <w:sz w:val="30"/>
      <w:szCs w:val="30"/>
    </w:rPr>
  </w:style>
  <w:style w:type="paragraph" w:customStyle="1" w:styleId="style4100">
    <w:name w:val="Heading 4"/>
    <w:next w:val="style4100"/>
    <w:qFormat/>
    <w:pPr>
      <w:spacing w:before="260" w:after="120" w:lineRule="auto" w:line="288"/>
      <w:ind w:left="0"/>
      <w:jc w:val="left"/>
      <w:outlineLvl w:val="3"/>
    </w:pPr>
    <w:rPr>
      <w:rFonts w:ascii="Arial" w:cs="Arial" w:eastAsia="等线" w:hAnsi="Arial"/>
      <w:b/>
      <w:bCs/>
      <w:sz w:val="28"/>
      <w:szCs w:val="28"/>
    </w:rPr>
  </w:style>
  <w:style w:type="paragraph" w:customStyle="1" w:styleId="style4101">
    <w:name w:val="Heading 5"/>
    <w:next w:val="style4101"/>
    <w:qFormat/>
    <w:pPr>
      <w:spacing w:before="240" w:after="120" w:lineRule="auto" w:line="288"/>
      <w:ind w:left="0"/>
      <w:jc w:val="left"/>
      <w:outlineLvl w:val="4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2">
    <w:name w:val="Heading 6"/>
    <w:next w:val="style4102"/>
    <w:qFormat/>
    <w:pPr>
      <w:spacing w:before="240" w:after="120" w:lineRule="auto" w:line="288"/>
      <w:ind w:left="0"/>
      <w:jc w:val="left"/>
      <w:outlineLvl w:val="5"/>
    </w:pPr>
    <w:rPr>
      <w:rFonts w:ascii="Arial" w:cs="Arial" w:eastAsia="等线" w:hAnsi="Arial"/>
      <w:b/>
      <w:bCs/>
      <w:sz w:val="24"/>
      <w:szCs w:val="24"/>
    </w:rPr>
  </w:style>
  <w:style w:type="paragraph" w:customStyle="1" w:styleId="style4103">
    <w:name w:val="Strong_0b1ba6fc-e107-4f74-ba11-56dfb0fa15dc"/>
    <w:next w:val="style4103"/>
    <w:qFormat/>
    <w:pPr/>
    <w:rPr>
      <w:b/>
      <w:bCs/>
    </w:rPr>
  </w:style>
  <w:style w:type="paragraph" w:styleId="style179">
    <w:name w:val="List Paragraph"/>
    <w:next w:val="style179"/>
    <w:qFormat/>
    <w:pPr/>
  </w:style>
  <w:style w:type="character" w:styleId="style85">
    <w:name w:val="Hyperlink"/>
    <w:next w:val="style85"/>
    <w:uiPriority w:val="99"/>
    <w:rPr>
      <w:color w:val="0563c1"/>
      <w:u w:val="single"/>
    </w:rPr>
  </w:style>
  <w:style w:type="character" w:styleId="style38">
    <w:name w:val="footnote reference"/>
    <w:next w:val="style38"/>
    <w:uiPriority w:val="99"/>
    <w:rPr>
      <w:vertAlign w:val="superscript"/>
    </w:rPr>
  </w:style>
  <w:style w:type="paragraph" w:styleId="style29">
    <w:name w:val="footnote text"/>
    <w:next w:val="style29"/>
    <w:link w:val="style4104"/>
    <w:uiPriority w:val="99"/>
    <w:pPr>
      <w:spacing w:after="0" w:lineRule="auto" w:line="240"/>
    </w:pPr>
    <w:rPr>
      <w:sz w:val="20"/>
      <w:szCs w:val="20"/>
    </w:rPr>
  </w:style>
  <w:style w:type="character" w:customStyle="1" w:styleId="style4104">
    <w:name w:val="Footnote Text Char"/>
    <w:next w:val="style4104"/>
    <w:link w:val="style29"/>
    <w:uiPriority w:val="99"/>
    <w:rPr>
      <w:sz w:val="20"/>
      <w:szCs w:val="20"/>
    </w:rPr>
  </w:style>
  <w:style w:type="paragraph" w:customStyle="1" w:styleId="style4105">
    <w:next w:val="style4105"/>
    <w:pPr>
      <w:spacing w:before="120" w:after="120" w:lineRule="auto" w:line="288"/>
      <w:ind w:left="0"/>
      <w:jc w:val="left"/>
    </w:pPr>
    <w:rPr>
      <w:rFonts w:ascii="Arial" w:cs="Arial" w:eastAsia="等线" w:hAnsi="Arial"/>
      <w:sz w:val="22"/>
      <w:szCs w:val="22"/>
    </w:rPr>
  </w:style>
  <w:style w:type="paragraph" w:customStyle="1" w:styleId="style4106">
    <w:next w:val="style4106"/>
    <w:pPr>
      <w:spacing w:before="120" w:after="120" w:lineRule="auto" w:line="288"/>
      <w:ind w:left="0"/>
      <w:jc w:val="left"/>
    </w:pPr>
    <w:rPr>
      <w:rFonts w:ascii="Arial" w:cs="Arial" w:eastAsia="等线" w:hAnsi="Arial"/>
      <w:color w:val="8f959e"/>
      <w:sz w:val="22"/>
      <w:szCs w:val="22"/>
    </w:r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790</Words>
  <Characters>825</Characters>
  <Application>WPS Office</Application>
  <Paragraphs>19</Paragraphs>
  <CharactersWithSpaces>825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2025-12-16T23:39:36Z</dcterms:created>
  <dc:creator>Un-named</dc:creator>
  <lastModifiedBy>PEGM10</lastModifiedBy>
  <dcterms:modified xsi:type="dcterms:W3CDTF">2025-12-16T23:39:36Z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fe4ec8a89ee046a6a283e6d2cce57827_23</vt:lpwstr>
  </property>
</Properties>
</file>